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6824D" w14:textId="77777777" w:rsidR="007775A5" w:rsidRDefault="007775A5" w:rsidP="00BD741E">
      <w:pPr>
        <w:jc w:val="right"/>
        <w:rPr>
          <w:rFonts w:ascii="Cambria" w:hAnsi="Cambria" w:cs="Calibri"/>
          <w:b/>
          <w:color w:val="000000"/>
          <w:sz w:val="20"/>
          <w:szCs w:val="20"/>
        </w:rPr>
      </w:pPr>
    </w:p>
    <w:p w14:paraId="04CB1F81" w14:textId="77777777" w:rsidR="00302941" w:rsidRPr="00302941" w:rsidRDefault="00302941" w:rsidP="00302941">
      <w:pPr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bookmarkStart w:id="2" w:name="_Hlk224735457"/>
      <w:r w:rsidRPr="00302941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7F844544" w14:textId="77777777" w:rsidR="00302941" w:rsidRPr="00302941" w:rsidRDefault="00302941" w:rsidP="00302941">
      <w:pPr>
        <w:jc w:val="center"/>
        <w:rPr>
          <w:rFonts w:eastAsia="Calibri"/>
          <w:b/>
          <w:color w:val="2F5496"/>
          <w:sz w:val="22"/>
          <w:szCs w:val="22"/>
        </w:rPr>
      </w:pPr>
    </w:p>
    <w:p w14:paraId="106244C2" w14:textId="77777777" w:rsidR="00302941" w:rsidRPr="00302941" w:rsidRDefault="00302941" w:rsidP="00302941">
      <w:pPr>
        <w:jc w:val="center"/>
        <w:rPr>
          <w:rFonts w:eastAsia="Calibri"/>
          <w:b/>
          <w:color w:val="2F5496"/>
          <w:sz w:val="22"/>
          <w:szCs w:val="22"/>
        </w:rPr>
      </w:pPr>
      <w:r w:rsidRPr="00302941">
        <w:rPr>
          <w:rFonts w:eastAsia="Calibri"/>
          <w:b/>
          <w:color w:val="2F5496"/>
          <w:sz w:val="22"/>
          <w:szCs w:val="22"/>
        </w:rPr>
        <w:t>ОГРН 1117746038651</w:t>
      </w:r>
    </w:p>
    <w:p w14:paraId="24F46E1E" w14:textId="77777777" w:rsidR="00302941" w:rsidRPr="00302941" w:rsidRDefault="00302941" w:rsidP="00302941">
      <w:pPr>
        <w:jc w:val="center"/>
        <w:rPr>
          <w:rFonts w:eastAsia="Calibri"/>
          <w:b/>
          <w:color w:val="2F5496"/>
          <w:sz w:val="22"/>
          <w:szCs w:val="22"/>
        </w:rPr>
      </w:pPr>
      <w:r w:rsidRPr="00302941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50312BBF" w14:textId="77777777" w:rsidR="00302941" w:rsidRPr="00302941" w:rsidRDefault="00302941" w:rsidP="00302941">
      <w:pPr>
        <w:jc w:val="center"/>
        <w:rPr>
          <w:rFonts w:eastAsia="Calibri"/>
          <w:b/>
          <w:color w:val="2F5496"/>
          <w:sz w:val="22"/>
          <w:szCs w:val="22"/>
        </w:rPr>
      </w:pPr>
      <w:r w:rsidRPr="00302941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096816BB" w14:textId="77777777" w:rsidR="00302941" w:rsidRPr="00302941" w:rsidRDefault="00302941" w:rsidP="00302941">
      <w:pPr>
        <w:jc w:val="center"/>
        <w:rPr>
          <w:rFonts w:eastAsia="Calibri"/>
          <w:b/>
          <w:color w:val="2F5496"/>
          <w:sz w:val="22"/>
          <w:szCs w:val="22"/>
        </w:rPr>
      </w:pPr>
      <w:r w:rsidRPr="00302941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302941">
        <w:rPr>
          <w:rFonts w:eastAsia="Calibri"/>
          <w:b/>
          <w:color w:val="2F5496"/>
          <w:sz w:val="22"/>
          <w:szCs w:val="22"/>
        </w:rPr>
        <w:br/>
      </w:r>
      <w:proofErr w:type="gramStart"/>
      <w:r w:rsidRPr="00302941">
        <w:rPr>
          <w:rFonts w:eastAsia="Calibri"/>
          <w:b/>
          <w:color w:val="2F5496"/>
          <w:sz w:val="22"/>
          <w:szCs w:val="22"/>
        </w:rPr>
        <w:t>Тел:  8</w:t>
      </w:r>
      <w:proofErr w:type="gramEnd"/>
      <w:r w:rsidRPr="00302941">
        <w:rPr>
          <w:rFonts w:eastAsia="Calibri"/>
          <w:b/>
          <w:color w:val="2F5496"/>
          <w:sz w:val="22"/>
          <w:szCs w:val="22"/>
        </w:rPr>
        <w:t xml:space="preserve"> (499)184-55-11,     8 (499) 184-55-77</w:t>
      </w:r>
      <w:bookmarkEnd w:id="0"/>
      <w:bookmarkEnd w:id="1"/>
    </w:p>
    <w:p w14:paraId="793CBD53" w14:textId="77777777" w:rsidR="00302941" w:rsidRPr="00302941" w:rsidRDefault="00302941" w:rsidP="00302941">
      <w:pPr>
        <w:jc w:val="right"/>
        <w:rPr>
          <w:rFonts w:ascii="Cambria" w:hAnsi="Cambria" w:cs="Calibri"/>
          <w:b/>
          <w:color w:val="000000"/>
          <w:sz w:val="20"/>
          <w:szCs w:val="20"/>
        </w:rPr>
      </w:pPr>
    </w:p>
    <w:p w14:paraId="2A381E9A" w14:textId="77777777" w:rsidR="00302941" w:rsidRPr="00302941" w:rsidRDefault="00302941" w:rsidP="00302941">
      <w:pPr>
        <w:jc w:val="right"/>
        <w:rPr>
          <w:rFonts w:ascii="Cambria" w:hAnsi="Cambria" w:cs="Calibri"/>
          <w:b/>
          <w:color w:val="000000"/>
          <w:sz w:val="20"/>
          <w:szCs w:val="20"/>
        </w:rPr>
      </w:pPr>
    </w:p>
    <w:p w14:paraId="45FAC0C1" w14:textId="77777777" w:rsidR="00302941" w:rsidRPr="00302941" w:rsidRDefault="00302941" w:rsidP="00302941">
      <w:pPr>
        <w:jc w:val="right"/>
        <w:rPr>
          <w:b/>
          <w:color w:val="000000"/>
          <w:sz w:val="20"/>
          <w:szCs w:val="20"/>
        </w:rPr>
      </w:pPr>
    </w:p>
    <w:bookmarkEnd w:id="2"/>
    <w:p w14:paraId="468061C0" w14:textId="77777777" w:rsidR="007775A5" w:rsidRDefault="007775A5" w:rsidP="00BD741E">
      <w:pPr>
        <w:jc w:val="right"/>
        <w:rPr>
          <w:rFonts w:ascii="Cambria" w:hAnsi="Cambria" w:cs="Calibri"/>
          <w:b/>
          <w:color w:val="000000"/>
          <w:sz w:val="20"/>
          <w:szCs w:val="20"/>
        </w:rPr>
      </w:pPr>
    </w:p>
    <w:p w14:paraId="52DA00A2" w14:textId="77777777" w:rsidR="005176A4" w:rsidRPr="009D25A6" w:rsidRDefault="000C4657" w:rsidP="00C3355A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ИНФОРМАЦИЯ О МЕДИЦИНСКОЙ ОРГАНИЗАЦИИ</w:t>
      </w:r>
    </w:p>
    <w:p w14:paraId="105716CE" w14:textId="77777777" w:rsidR="00DC7DE6" w:rsidRPr="009D25A6" w:rsidRDefault="00DC7DE6">
      <w:pPr>
        <w:jc w:val="center"/>
        <w:rPr>
          <w:rFonts w:ascii="Cambria" w:hAnsi="Cambria"/>
          <w:b/>
          <w:bCs/>
        </w:rPr>
      </w:pPr>
    </w:p>
    <w:p w14:paraId="7812890A" w14:textId="77777777" w:rsidR="005176A4" w:rsidRPr="009D25A6" w:rsidRDefault="005176A4">
      <w:pPr>
        <w:rPr>
          <w:rFonts w:ascii="Cambria" w:hAnsi="Cambria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4"/>
        <w:gridCol w:w="6379"/>
      </w:tblGrid>
      <w:tr w:rsidR="005176A4" w:rsidRPr="009D25A6" w14:paraId="21510971" w14:textId="77777777" w:rsidTr="000875F9">
        <w:trPr>
          <w:trHeight w:val="58"/>
          <w:jc w:val="center"/>
        </w:trPr>
        <w:tc>
          <w:tcPr>
            <w:tcW w:w="3964" w:type="dxa"/>
            <w:vAlign w:val="center"/>
          </w:tcPr>
          <w:p w14:paraId="7A204B47" w14:textId="77777777" w:rsidR="005176A4" w:rsidRPr="004D4B1C" w:rsidRDefault="003917C8" w:rsidP="00DC7DE6">
            <w:pPr>
              <w:jc w:val="center"/>
              <w:rPr>
                <w:rFonts w:ascii="Cambria" w:hAnsi="Cambria"/>
                <w:b/>
              </w:rPr>
            </w:pPr>
            <w:r w:rsidRPr="004D4B1C">
              <w:rPr>
                <w:rFonts w:ascii="Cambria" w:hAnsi="Cambria"/>
                <w:b/>
              </w:rPr>
              <w:t>Полное наименование</w:t>
            </w:r>
          </w:p>
        </w:tc>
        <w:tc>
          <w:tcPr>
            <w:tcW w:w="6379" w:type="dxa"/>
            <w:vAlign w:val="center"/>
          </w:tcPr>
          <w:p w14:paraId="7333EB96" w14:textId="77777777" w:rsidR="000875F9" w:rsidRPr="000875F9" w:rsidRDefault="000C4657" w:rsidP="00EF43EB">
            <w:pPr>
              <w:jc w:val="center"/>
              <w:rPr>
                <w:rFonts w:ascii="Cambria" w:hAnsi="Cambria"/>
                <w:i/>
                <w:iCs/>
              </w:rPr>
            </w:pPr>
            <w:r w:rsidRPr="000875F9">
              <w:rPr>
                <w:rFonts w:ascii="Cambria" w:hAnsi="Cambria"/>
                <w:i/>
                <w:iCs/>
              </w:rPr>
              <w:t>Общество с ограниченной от</w:t>
            </w:r>
            <w:r w:rsidR="0055537E" w:rsidRPr="000875F9">
              <w:rPr>
                <w:rFonts w:ascii="Cambria" w:hAnsi="Cambria"/>
                <w:i/>
                <w:iCs/>
              </w:rPr>
              <w:t>в</w:t>
            </w:r>
            <w:r w:rsidRPr="000875F9">
              <w:rPr>
                <w:rFonts w:ascii="Cambria" w:hAnsi="Cambria"/>
                <w:i/>
                <w:iCs/>
              </w:rPr>
              <w:t>етственностью</w:t>
            </w:r>
            <w:r w:rsidR="00037307" w:rsidRPr="000875F9">
              <w:rPr>
                <w:rFonts w:ascii="Cambria" w:hAnsi="Cambria"/>
                <w:i/>
                <w:iCs/>
              </w:rPr>
              <w:t xml:space="preserve"> </w:t>
            </w:r>
          </w:p>
          <w:p w14:paraId="43F4CC5E" w14:textId="34ECA64B" w:rsidR="005176A4" w:rsidRPr="000875F9" w:rsidRDefault="00D42C3C" w:rsidP="00EF43EB">
            <w:pPr>
              <w:jc w:val="center"/>
              <w:rPr>
                <w:rFonts w:ascii="Cambria" w:hAnsi="Cambria"/>
                <w:i/>
                <w:iCs/>
              </w:rPr>
            </w:pPr>
            <w:r w:rsidRPr="000875F9">
              <w:rPr>
                <w:rFonts w:ascii="Cambria" w:hAnsi="Cambria"/>
                <w:i/>
                <w:iCs/>
              </w:rPr>
              <w:t>«</w:t>
            </w:r>
            <w:r w:rsidR="007775A5">
              <w:rPr>
                <w:rFonts w:ascii="Cambria" w:hAnsi="Cambria"/>
                <w:i/>
                <w:iCs/>
              </w:rPr>
              <w:t>Профмедпомощь»</w:t>
            </w:r>
            <w:r w:rsidR="00624CE1" w:rsidRPr="000875F9">
              <w:rPr>
                <w:rFonts w:ascii="Cambria" w:hAnsi="Cambria"/>
                <w:i/>
                <w:iCs/>
              </w:rPr>
              <w:t>»</w:t>
            </w:r>
          </w:p>
        </w:tc>
      </w:tr>
      <w:tr w:rsidR="005176A4" w:rsidRPr="009D25A6" w14:paraId="441548B4" w14:textId="77777777" w:rsidTr="000875F9">
        <w:trPr>
          <w:trHeight w:val="58"/>
          <w:jc w:val="center"/>
        </w:trPr>
        <w:tc>
          <w:tcPr>
            <w:tcW w:w="3964" w:type="dxa"/>
            <w:vAlign w:val="center"/>
          </w:tcPr>
          <w:p w14:paraId="3CE3FEFB" w14:textId="77777777" w:rsidR="003917C8" w:rsidRPr="004D4B1C" w:rsidRDefault="003917C8" w:rsidP="00DC7DE6">
            <w:pPr>
              <w:pStyle w:val="2"/>
              <w:jc w:val="center"/>
              <w:rPr>
                <w:rFonts w:ascii="Cambria" w:hAnsi="Cambria"/>
                <w:b/>
                <w:i w:val="0"/>
              </w:rPr>
            </w:pPr>
            <w:r w:rsidRPr="004D4B1C">
              <w:rPr>
                <w:rFonts w:ascii="Cambria" w:hAnsi="Cambria"/>
                <w:b/>
                <w:i w:val="0"/>
              </w:rPr>
              <w:t>Место нахождения:</w:t>
            </w:r>
          </w:p>
          <w:p w14:paraId="11B9AF3D" w14:textId="77777777" w:rsidR="005176A4" w:rsidRPr="004D4B1C" w:rsidRDefault="005176A4" w:rsidP="00DC7DE6">
            <w:pPr>
              <w:pStyle w:val="2"/>
              <w:jc w:val="center"/>
              <w:rPr>
                <w:rFonts w:ascii="Cambria" w:hAnsi="Cambria"/>
                <w:b/>
                <w:i w:val="0"/>
              </w:rPr>
            </w:pPr>
            <w:r w:rsidRPr="004D4B1C">
              <w:rPr>
                <w:rFonts w:ascii="Cambria" w:hAnsi="Cambria"/>
                <w:b/>
                <w:i w:val="0"/>
              </w:rPr>
              <w:t>Юридический адрес</w:t>
            </w:r>
          </w:p>
        </w:tc>
        <w:tc>
          <w:tcPr>
            <w:tcW w:w="6379" w:type="dxa"/>
            <w:vAlign w:val="center"/>
          </w:tcPr>
          <w:p w14:paraId="1B8478A6" w14:textId="6B0CFE6F" w:rsidR="005176A4" w:rsidRPr="000875F9" w:rsidRDefault="0011725F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>
              <w:t>129346, Москва, вн. тер. г. муниципальный округ Лосиноостровский, ул. Минусинская, д.3, помещ.1/1</w:t>
            </w:r>
          </w:p>
        </w:tc>
      </w:tr>
      <w:tr w:rsidR="00D42C3C" w:rsidRPr="009D25A6" w14:paraId="55C22148" w14:textId="77777777" w:rsidTr="000875F9">
        <w:trPr>
          <w:trHeight w:val="58"/>
          <w:jc w:val="center"/>
        </w:trPr>
        <w:tc>
          <w:tcPr>
            <w:tcW w:w="3964" w:type="dxa"/>
            <w:vAlign w:val="center"/>
          </w:tcPr>
          <w:p w14:paraId="7F92F768" w14:textId="77777777" w:rsidR="003917C8" w:rsidRPr="004D4B1C" w:rsidRDefault="003917C8" w:rsidP="003917C8">
            <w:pPr>
              <w:pStyle w:val="2"/>
              <w:jc w:val="center"/>
              <w:rPr>
                <w:rFonts w:ascii="Cambria" w:hAnsi="Cambria"/>
                <w:b/>
                <w:i w:val="0"/>
              </w:rPr>
            </w:pPr>
            <w:r w:rsidRPr="004D4B1C">
              <w:rPr>
                <w:rFonts w:ascii="Cambria" w:hAnsi="Cambria"/>
                <w:b/>
                <w:i w:val="0"/>
              </w:rPr>
              <w:t>Место нахождения:</w:t>
            </w:r>
          </w:p>
          <w:p w14:paraId="442A3EB3" w14:textId="77777777" w:rsidR="00D42C3C" w:rsidRPr="004D4B1C" w:rsidRDefault="00D42C3C" w:rsidP="00D42C3C">
            <w:pPr>
              <w:jc w:val="center"/>
              <w:rPr>
                <w:rFonts w:ascii="Cambria" w:hAnsi="Cambria"/>
                <w:b/>
                <w:iCs/>
              </w:rPr>
            </w:pPr>
            <w:r w:rsidRPr="004D4B1C">
              <w:rPr>
                <w:rFonts w:ascii="Cambria" w:hAnsi="Cambria"/>
                <w:b/>
                <w:iCs/>
              </w:rPr>
              <w:t>Фактический адрес</w:t>
            </w:r>
          </w:p>
        </w:tc>
        <w:tc>
          <w:tcPr>
            <w:tcW w:w="6379" w:type="dxa"/>
            <w:vAlign w:val="center"/>
          </w:tcPr>
          <w:p w14:paraId="23B444DA" w14:textId="74DBE035" w:rsidR="00D42C3C" w:rsidRPr="000875F9" w:rsidRDefault="0011725F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>
              <w:t>129346, Москва, вн. тер. г. муниципальный округ Лосиноостровский, ул. Минусинская, д.3, помещ.1/1</w:t>
            </w:r>
          </w:p>
        </w:tc>
      </w:tr>
      <w:tr w:rsidR="00D42C3C" w:rsidRPr="009D25A6" w14:paraId="18731080" w14:textId="77777777" w:rsidTr="000875F9">
        <w:trPr>
          <w:trHeight w:val="58"/>
          <w:jc w:val="center"/>
        </w:trPr>
        <w:tc>
          <w:tcPr>
            <w:tcW w:w="3964" w:type="dxa"/>
            <w:vAlign w:val="center"/>
          </w:tcPr>
          <w:p w14:paraId="1383A8F1" w14:textId="77777777" w:rsidR="00D42C3C" w:rsidRPr="004D4B1C" w:rsidRDefault="00D42C3C" w:rsidP="00D42C3C">
            <w:pPr>
              <w:jc w:val="center"/>
              <w:rPr>
                <w:rFonts w:ascii="Cambria" w:hAnsi="Cambria"/>
                <w:b/>
                <w:iCs/>
              </w:rPr>
            </w:pPr>
            <w:r w:rsidRPr="004D4B1C">
              <w:rPr>
                <w:rFonts w:ascii="Cambria" w:hAnsi="Cambria"/>
                <w:b/>
                <w:iCs/>
              </w:rPr>
              <w:t>Почтовый адрес</w:t>
            </w:r>
          </w:p>
        </w:tc>
        <w:tc>
          <w:tcPr>
            <w:tcW w:w="6379" w:type="dxa"/>
            <w:vAlign w:val="center"/>
          </w:tcPr>
          <w:p w14:paraId="3CF4DA9A" w14:textId="18BEE7DE" w:rsidR="00D42C3C" w:rsidRPr="000875F9" w:rsidRDefault="0011725F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>
              <w:t>129346, Москва, вн. тер. г. муниципальный округ Лосиноостровский, ул. Минусинская, д.3, помещ.1/1</w:t>
            </w:r>
          </w:p>
        </w:tc>
      </w:tr>
      <w:tr w:rsidR="000C4657" w:rsidRPr="009D25A6" w14:paraId="3F1CF929" w14:textId="77777777" w:rsidTr="000875F9">
        <w:trPr>
          <w:trHeight w:val="58"/>
          <w:jc w:val="center"/>
        </w:trPr>
        <w:tc>
          <w:tcPr>
            <w:tcW w:w="3964" w:type="dxa"/>
            <w:vAlign w:val="center"/>
          </w:tcPr>
          <w:p w14:paraId="114CCE14" w14:textId="6D7D89ED" w:rsidR="000C4657" w:rsidRPr="004D4B1C" w:rsidRDefault="000875F9" w:rsidP="000C4657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О</w:t>
            </w:r>
            <w:r w:rsidRPr="000875F9">
              <w:rPr>
                <w:rFonts w:ascii="Cambria" w:hAnsi="Cambria"/>
                <w:b/>
              </w:rPr>
              <w:t>сновной государственный регистрационный номер</w:t>
            </w:r>
          </w:p>
        </w:tc>
        <w:tc>
          <w:tcPr>
            <w:tcW w:w="6379" w:type="dxa"/>
            <w:vAlign w:val="center"/>
          </w:tcPr>
          <w:p w14:paraId="0F1FEEBC" w14:textId="76FB1A75" w:rsidR="004C56B9" w:rsidRDefault="004C56B9" w:rsidP="00A66F77">
            <w:pPr>
              <w:jc w:val="center"/>
              <w:rPr>
                <w:szCs w:val="22"/>
              </w:rPr>
            </w:pPr>
            <w:r>
              <w:t>1117746038651, выдан Межрайонной инспекцией Федеральной налоговой службы</w:t>
            </w:r>
          </w:p>
          <w:p w14:paraId="4A8A84FF" w14:textId="571654A6" w:rsidR="000C4657" w:rsidRPr="000875F9" w:rsidRDefault="004C56B9" w:rsidP="00A66F77">
            <w:pPr>
              <w:jc w:val="center"/>
              <w:rPr>
                <w:rFonts w:ascii="Cambria" w:hAnsi="Cambria"/>
                <w:i/>
                <w:iCs/>
              </w:rPr>
            </w:pPr>
            <w:r>
              <w:t>№ 46 по г. Москве 25.01.2011г.</w:t>
            </w:r>
          </w:p>
        </w:tc>
      </w:tr>
      <w:tr w:rsidR="000875F9" w:rsidRPr="009D25A6" w14:paraId="0BEB61CD" w14:textId="77777777" w:rsidTr="000875F9">
        <w:trPr>
          <w:trHeight w:val="58"/>
          <w:jc w:val="center"/>
        </w:trPr>
        <w:tc>
          <w:tcPr>
            <w:tcW w:w="3964" w:type="dxa"/>
            <w:vAlign w:val="center"/>
          </w:tcPr>
          <w:p w14:paraId="0EE0A27E" w14:textId="1130EA04" w:rsidR="000875F9" w:rsidRDefault="000875F9" w:rsidP="000C4657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И</w:t>
            </w:r>
            <w:r w:rsidRPr="000875F9">
              <w:rPr>
                <w:rFonts w:ascii="Cambria" w:hAnsi="Cambria"/>
                <w:b/>
              </w:rPr>
              <w:t>дентификационный номер налогоплательщика</w:t>
            </w:r>
          </w:p>
        </w:tc>
        <w:tc>
          <w:tcPr>
            <w:tcW w:w="6379" w:type="dxa"/>
            <w:vAlign w:val="center"/>
          </w:tcPr>
          <w:p w14:paraId="5AC67E62" w14:textId="3E65EA99" w:rsidR="000875F9" w:rsidRPr="000875F9" w:rsidRDefault="004C56B9" w:rsidP="000C4657">
            <w:pPr>
              <w:jc w:val="center"/>
              <w:rPr>
                <w:rFonts w:ascii="Cambria" w:hAnsi="Cambria"/>
                <w:i/>
                <w:iCs/>
              </w:rPr>
            </w:pPr>
            <w:r>
              <w:rPr>
                <w:rFonts w:ascii="Cambria" w:hAnsi="Cambria"/>
                <w:i/>
                <w:iCs/>
              </w:rPr>
              <w:t>7716680381</w:t>
            </w:r>
          </w:p>
        </w:tc>
      </w:tr>
      <w:tr w:rsidR="000C4657" w:rsidRPr="009D25A6" w14:paraId="7FC0824D" w14:textId="77777777" w:rsidTr="000875F9">
        <w:trPr>
          <w:trHeight w:val="58"/>
          <w:jc w:val="center"/>
        </w:trPr>
        <w:tc>
          <w:tcPr>
            <w:tcW w:w="3964" w:type="dxa"/>
            <w:vAlign w:val="center"/>
          </w:tcPr>
          <w:p w14:paraId="6B201AF2" w14:textId="77777777" w:rsidR="000C4657" w:rsidRPr="004D4B1C" w:rsidRDefault="000C4657" w:rsidP="000C4657">
            <w:pPr>
              <w:jc w:val="center"/>
              <w:rPr>
                <w:rFonts w:ascii="Cambria" w:hAnsi="Cambria"/>
                <w:b/>
              </w:rPr>
            </w:pPr>
            <w:r w:rsidRPr="004D4B1C">
              <w:rPr>
                <w:rFonts w:ascii="Cambria" w:hAnsi="Cambria"/>
                <w:b/>
              </w:rPr>
              <w:t>Сведения об учредителях</w:t>
            </w:r>
          </w:p>
        </w:tc>
        <w:tc>
          <w:tcPr>
            <w:tcW w:w="6379" w:type="dxa"/>
            <w:vAlign w:val="center"/>
          </w:tcPr>
          <w:p w14:paraId="49B6AABA" w14:textId="4C97FBA7" w:rsidR="000C4657" w:rsidRPr="000875F9" w:rsidRDefault="004C56B9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>
              <w:rPr>
                <w:rFonts w:ascii="Cambria" w:hAnsi="Cambria"/>
                <w:i/>
                <w:iCs/>
              </w:rPr>
              <w:t xml:space="preserve">4 учредителя </w:t>
            </w:r>
            <w:r w:rsidR="000875F9" w:rsidRPr="000875F9">
              <w:rPr>
                <w:rFonts w:ascii="Cambria" w:hAnsi="Cambria"/>
                <w:bCs/>
                <w:i/>
                <w:iCs/>
              </w:rPr>
              <w:t xml:space="preserve"> </w:t>
            </w:r>
          </w:p>
        </w:tc>
      </w:tr>
      <w:tr w:rsidR="000875F9" w:rsidRPr="009D25A6" w14:paraId="19312C02" w14:textId="77777777" w:rsidTr="000875F9">
        <w:trPr>
          <w:trHeight w:val="58"/>
          <w:jc w:val="center"/>
        </w:trPr>
        <w:tc>
          <w:tcPr>
            <w:tcW w:w="3964" w:type="dxa"/>
            <w:vAlign w:val="center"/>
          </w:tcPr>
          <w:p w14:paraId="3E6EA39A" w14:textId="7B3E05FE" w:rsidR="000875F9" w:rsidRPr="004D4B1C" w:rsidRDefault="000875F9" w:rsidP="000875F9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С</w:t>
            </w:r>
            <w:r w:rsidRPr="000875F9">
              <w:rPr>
                <w:rFonts w:ascii="Cambria" w:hAnsi="Cambria"/>
                <w:b/>
              </w:rPr>
              <w:t>труктура и органы управления</w:t>
            </w:r>
          </w:p>
        </w:tc>
        <w:tc>
          <w:tcPr>
            <w:tcW w:w="6379" w:type="dxa"/>
            <w:vAlign w:val="center"/>
          </w:tcPr>
          <w:p w14:paraId="0D04C78B" w14:textId="7E8D5726" w:rsidR="000875F9" w:rsidRPr="000875F9" w:rsidRDefault="000875F9" w:rsidP="000875F9">
            <w:pPr>
              <w:jc w:val="center"/>
              <w:rPr>
                <w:rFonts w:ascii="Cambria" w:hAnsi="Cambria"/>
                <w:i/>
                <w:iCs/>
              </w:rPr>
            </w:pPr>
            <w:r w:rsidRPr="000875F9">
              <w:rPr>
                <w:rFonts w:ascii="Cambria" w:hAnsi="Cambria"/>
                <w:b/>
                <w:bCs/>
                <w:i/>
                <w:iCs/>
              </w:rPr>
              <w:t>Высший орган управления</w:t>
            </w:r>
            <w:r w:rsidRPr="000875F9">
              <w:rPr>
                <w:rFonts w:ascii="Cambria" w:hAnsi="Cambria"/>
                <w:i/>
                <w:iCs/>
              </w:rPr>
              <w:t xml:space="preserve"> </w:t>
            </w:r>
            <w:r w:rsidR="00FC4AFA" w:rsidRPr="00FC4AFA">
              <w:rPr>
                <w:rFonts w:ascii="Cambria" w:hAnsi="Cambria"/>
                <w:i/>
                <w:iCs/>
              </w:rPr>
              <w:t xml:space="preserve">- </w:t>
            </w:r>
            <w:r w:rsidR="004C56B9">
              <w:rPr>
                <w:rFonts w:ascii="Cambria" w:hAnsi="Cambria"/>
                <w:i/>
                <w:iCs/>
              </w:rPr>
              <w:t xml:space="preserve">Собрание учредителей </w:t>
            </w:r>
          </w:p>
          <w:p w14:paraId="35870E02" w14:textId="3E0237E5" w:rsidR="000875F9" w:rsidRPr="000875F9" w:rsidRDefault="000875F9" w:rsidP="000875F9">
            <w:pPr>
              <w:jc w:val="center"/>
              <w:rPr>
                <w:rFonts w:ascii="Cambria" w:hAnsi="Cambria"/>
                <w:i/>
                <w:iCs/>
              </w:rPr>
            </w:pPr>
            <w:r w:rsidRPr="000875F9">
              <w:rPr>
                <w:rFonts w:ascii="Cambria" w:hAnsi="Cambria"/>
                <w:b/>
                <w:bCs/>
                <w:i/>
                <w:iCs/>
              </w:rPr>
              <w:t>Исполнительный орган</w:t>
            </w:r>
            <w:r w:rsidRPr="000875F9">
              <w:rPr>
                <w:rFonts w:ascii="Cambria" w:hAnsi="Cambria"/>
                <w:i/>
                <w:iCs/>
              </w:rPr>
              <w:t xml:space="preserve"> - Генеральный директор</w:t>
            </w:r>
          </w:p>
        </w:tc>
      </w:tr>
      <w:tr w:rsidR="000875F9" w:rsidRPr="009D25A6" w14:paraId="115F9D14" w14:textId="77777777" w:rsidTr="000875F9">
        <w:trPr>
          <w:trHeight w:val="58"/>
          <w:jc w:val="center"/>
        </w:trPr>
        <w:tc>
          <w:tcPr>
            <w:tcW w:w="3964" w:type="dxa"/>
            <w:vAlign w:val="center"/>
          </w:tcPr>
          <w:p w14:paraId="6CAD9FCC" w14:textId="7FE8CCFE" w:rsidR="000875F9" w:rsidRPr="000875F9" w:rsidRDefault="000875F9" w:rsidP="000875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/>
                <w:b/>
                <w:bCs/>
              </w:rPr>
            </w:pPr>
            <w:r w:rsidRPr="000875F9">
              <w:rPr>
                <w:rFonts w:ascii="Cambria" w:hAnsi="Cambria"/>
                <w:b/>
                <w:bCs/>
              </w:rPr>
              <w:t>Адрес своего сайта в информационно-телекоммуникационной сети «Интернет»</w:t>
            </w:r>
          </w:p>
        </w:tc>
        <w:tc>
          <w:tcPr>
            <w:tcW w:w="6379" w:type="dxa"/>
            <w:vAlign w:val="center"/>
          </w:tcPr>
          <w:p w14:paraId="5BD83B16" w14:textId="3888CAAA" w:rsidR="000875F9" w:rsidRPr="000875F9" w:rsidRDefault="000875F9" w:rsidP="000875F9">
            <w:pPr>
              <w:jc w:val="center"/>
              <w:rPr>
                <w:rFonts w:ascii="Cambria" w:hAnsi="Cambria"/>
                <w:i/>
                <w:iCs/>
                <w:lang w:val="en-US"/>
              </w:rPr>
            </w:pPr>
            <w:r w:rsidRPr="000875F9">
              <w:rPr>
                <w:rFonts w:ascii="Cambria" w:hAnsi="Cambria"/>
                <w:i/>
                <w:iCs/>
                <w:lang w:val="en-US"/>
              </w:rPr>
              <w:t>www.</w:t>
            </w:r>
            <w:r w:rsidR="004C56B9">
              <w:rPr>
                <w:rFonts w:ascii="Cambria" w:hAnsi="Cambria"/>
                <w:i/>
                <w:iCs/>
                <w:lang w:val="en-US"/>
              </w:rPr>
              <w:t>profmedhelp</w:t>
            </w:r>
            <w:r w:rsidRPr="000875F9">
              <w:rPr>
                <w:rFonts w:ascii="Cambria" w:hAnsi="Cambria"/>
                <w:bCs/>
                <w:i/>
                <w:iCs/>
              </w:rPr>
              <w:t>.ru</w:t>
            </w:r>
          </w:p>
        </w:tc>
      </w:tr>
      <w:tr w:rsidR="000875F9" w:rsidRPr="009D25A6" w14:paraId="08573F0D" w14:textId="77777777" w:rsidTr="000875F9">
        <w:trPr>
          <w:trHeight w:val="58"/>
          <w:jc w:val="center"/>
        </w:trPr>
        <w:tc>
          <w:tcPr>
            <w:tcW w:w="3964" w:type="dxa"/>
            <w:vAlign w:val="center"/>
          </w:tcPr>
          <w:p w14:paraId="1753B0EC" w14:textId="77777777" w:rsidR="000875F9" w:rsidRPr="000875F9" w:rsidRDefault="000875F9" w:rsidP="000875F9">
            <w:pPr>
              <w:jc w:val="center"/>
              <w:rPr>
                <w:rFonts w:ascii="Cambria" w:hAnsi="Cambria"/>
                <w:b/>
                <w:iCs/>
              </w:rPr>
            </w:pPr>
            <w:r w:rsidRPr="000875F9">
              <w:rPr>
                <w:rFonts w:ascii="Cambria" w:hAnsi="Cambria"/>
                <w:b/>
                <w:iCs/>
              </w:rPr>
              <w:t>Режим и график работы</w:t>
            </w:r>
          </w:p>
        </w:tc>
        <w:tc>
          <w:tcPr>
            <w:tcW w:w="6379" w:type="dxa"/>
            <w:vAlign w:val="center"/>
          </w:tcPr>
          <w:p w14:paraId="3C9CB258" w14:textId="6C583A76" w:rsidR="000875F9" w:rsidRDefault="004C56B9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>
              <w:rPr>
                <w:rFonts w:ascii="Cambria" w:hAnsi="Cambria"/>
                <w:bCs/>
                <w:i/>
                <w:iCs/>
              </w:rPr>
              <w:t xml:space="preserve">Понедельник – пятница </w:t>
            </w:r>
            <w:r w:rsidRPr="000875F9">
              <w:rPr>
                <w:rFonts w:ascii="Cambria" w:hAnsi="Cambria"/>
                <w:bCs/>
                <w:i/>
                <w:iCs/>
              </w:rPr>
              <w:t>с</w:t>
            </w:r>
            <w:r w:rsidR="000875F9" w:rsidRPr="000875F9">
              <w:rPr>
                <w:rFonts w:ascii="Cambria" w:hAnsi="Cambria"/>
                <w:bCs/>
                <w:i/>
                <w:iCs/>
              </w:rPr>
              <w:t xml:space="preserve"> 0</w:t>
            </w:r>
            <w:r>
              <w:rPr>
                <w:rFonts w:ascii="Cambria" w:hAnsi="Cambria"/>
                <w:bCs/>
                <w:i/>
                <w:iCs/>
              </w:rPr>
              <w:t>8</w:t>
            </w:r>
            <w:r w:rsidR="000875F9" w:rsidRPr="000875F9">
              <w:rPr>
                <w:rFonts w:ascii="Cambria" w:hAnsi="Cambria"/>
                <w:bCs/>
                <w:i/>
                <w:iCs/>
              </w:rPr>
              <w:t>:00 до 2</w:t>
            </w:r>
            <w:r>
              <w:rPr>
                <w:rFonts w:ascii="Cambria" w:hAnsi="Cambria"/>
                <w:bCs/>
                <w:i/>
                <w:iCs/>
              </w:rPr>
              <w:t>0</w:t>
            </w:r>
            <w:r w:rsidR="000875F9" w:rsidRPr="000875F9">
              <w:rPr>
                <w:rFonts w:ascii="Cambria" w:hAnsi="Cambria"/>
                <w:bCs/>
                <w:i/>
                <w:iCs/>
              </w:rPr>
              <w:t>:00</w:t>
            </w:r>
          </w:p>
          <w:p w14:paraId="00B70569" w14:textId="3C5B979B" w:rsidR="004C56B9" w:rsidRPr="000875F9" w:rsidRDefault="004C56B9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>
              <w:rPr>
                <w:rFonts w:ascii="Cambria" w:hAnsi="Cambria"/>
                <w:bCs/>
                <w:i/>
                <w:iCs/>
              </w:rPr>
              <w:t xml:space="preserve">Суббота, воскресенье с 08:00 до 17:00 </w:t>
            </w:r>
          </w:p>
        </w:tc>
      </w:tr>
      <w:tr w:rsidR="000875F9" w:rsidRPr="009D25A6" w14:paraId="3E88264B" w14:textId="77777777" w:rsidTr="000875F9">
        <w:trPr>
          <w:trHeight w:val="58"/>
          <w:jc w:val="center"/>
        </w:trPr>
        <w:tc>
          <w:tcPr>
            <w:tcW w:w="3964" w:type="dxa"/>
            <w:vAlign w:val="center"/>
          </w:tcPr>
          <w:p w14:paraId="161A8827" w14:textId="2C194729" w:rsidR="000875F9" w:rsidRPr="000875F9" w:rsidRDefault="000875F9" w:rsidP="000875F9">
            <w:pPr>
              <w:jc w:val="center"/>
              <w:rPr>
                <w:rFonts w:ascii="Cambria" w:hAnsi="Cambria"/>
                <w:b/>
                <w:iCs/>
              </w:rPr>
            </w:pPr>
            <w:r w:rsidRPr="000875F9">
              <w:rPr>
                <w:rFonts w:ascii="Cambria" w:eastAsia="Calibri" w:hAnsi="Cambria"/>
                <w:b/>
                <w:lang w:eastAsia="en-US"/>
              </w:rPr>
              <w:t>Номера телефонов справочных служб, адреса электронной почты</w:t>
            </w:r>
          </w:p>
        </w:tc>
        <w:tc>
          <w:tcPr>
            <w:tcW w:w="6379" w:type="dxa"/>
            <w:vAlign w:val="center"/>
          </w:tcPr>
          <w:p w14:paraId="12E60884" w14:textId="78E40E64" w:rsidR="000875F9" w:rsidRPr="000875F9" w:rsidRDefault="000875F9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 w:rsidRPr="000875F9">
              <w:rPr>
                <w:rFonts w:ascii="Cambria" w:hAnsi="Cambria"/>
                <w:bCs/>
                <w:i/>
                <w:iCs/>
              </w:rPr>
              <w:t>+7 (499) 1</w:t>
            </w:r>
            <w:r w:rsidR="004C56B9">
              <w:rPr>
                <w:rFonts w:ascii="Cambria" w:hAnsi="Cambria"/>
                <w:bCs/>
                <w:i/>
                <w:iCs/>
              </w:rPr>
              <w:t>84</w:t>
            </w:r>
            <w:r w:rsidRPr="000875F9">
              <w:rPr>
                <w:rFonts w:ascii="Cambria" w:hAnsi="Cambria"/>
                <w:bCs/>
                <w:i/>
                <w:iCs/>
              </w:rPr>
              <w:t>-</w:t>
            </w:r>
            <w:r w:rsidR="004C56B9">
              <w:rPr>
                <w:rFonts w:ascii="Cambria" w:hAnsi="Cambria"/>
                <w:bCs/>
                <w:i/>
                <w:iCs/>
              </w:rPr>
              <w:t xml:space="preserve">55- 11   +7(499) 184-55-77 </w:t>
            </w:r>
          </w:p>
          <w:p w14:paraId="69F6DCF9" w14:textId="593C0FC4" w:rsidR="000875F9" w:rsidRPr="000875F9" w:rsidRDefault="000875F9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proofErr w:type="spellStart"/>
            <w:r w:rsidRPr="000875F9">
              <w:rPr>
                <w:rFonts w:ascii="Cambria" w:hAnsi="Cambria"/>
                <w:bCs/>
                <w:i/>
                <w:iCs/>
              </w:rPr>
              <w:t>in</w:t>
            </w:r>
            <w:bookmarkStart w:id="3" w:name="_GoBack"/>
            <w:bookmarkEnd w:id="3"/>
            <w:r w:rsidRPr="000875F9">
              <w:rPr>
                <w:rFonts w:ascii="Cambria" w:hAnsi="Cambria"/>
                <w:bCs/>
                <w:i/>
                <w:iCs/>
              </w:rPr>
              <w:t>fo</w:t>
            </w:r>
            <w:proofErr w:type="spellEnd"/>
            <w:r w:rsidRPr="000875F9">
              <w:rPr>
                <w:rFonts w:ascii="Cambria" w:hAnsi="Cambria"/>
                <w:bCs/>
                <w:i/>
                <w:iCs/>
              </w:rPr>
              <w:t>@</w:t>
            </w:r>
            <w:r w:rsidR="004C56B9">
              <w:rPr>
                <w:rFonts w:ascii="Cambria" w:hAnsi="Cambria"/>
                <w:bCs/>
                <w:i/>
                <w:iCs/>
                <w:lang w:val="en-US"/>
              </w:rPr>
              <w:t>profmedhelp</w:t>
            </w:r>
            <w:r w:rsidRPr="000875F9">
              <w:rPr>
                <w:rFonts w:ascii="Cambria" w:hAnsi="Cambria"/>
                <w:bCs/>
                <w:i/>
                <w:iCs/>
              </w:rPr>
              <w:t>.ru</w:t>
            </w:r>
          </w:p>
        </w:tc>
      </w:tr>
      <w:tr w:rsidR="000875F9" w:rsidRPr="009D25A6" w14:paraId="30A34E14" w14:textId="77777777" w:rsidTr="000875F9">
        <w:trPr>
          <w:trHeight w:val="58"/>
          <w:jc w:val="center"/>
        </w:trPr>
        <w:tc>
          <w:tcPr>
            <w:tcW w:w="3964" w:type="dxa"/>
            <w:vAlign w:val="center"/>
          </w:tcPr>
          <w:p w14:paraId="0831E7B6" w14:textId="5587FBFF" w:rsidR="000875F9" w:rsidRPr="000875F9" w:rsidRDefault="000875F9" w:rsidP="000875F9">
            <w:pPr>
              <w:jc w:val="center"/>
              <w:rPr>
                <w:rFonts w:ascii="Cambria" w:hAnsi="Cambria"/>
                <w:b/>
                <w:iCs/>
              </w:rPr>
            </w:pPr>
            <w:r w:rsidRPr="000875F9">
              <w:rPr>
                <w:rFonts w:ascii="Cambria" w:eastAsia="Calibri" w:hAnsi="Cambria"/>
                <w:b/>
                <w:lang w:eastAsia="en-US"/>
              </w:rPr>
              <w:t>График приёма граждан руководителем медицинской организации и иными уполномоченными лицами с указанием телефона, адреса электронной почты</w:t>
            </w:r>
          </w:p>
        </w:tc>
        <w:tc>
          <w:tcPr>
            <w:tcW w:w="6379" w:type="dxa"/>
            <w:vAlign w:val="center"/>
          </w:tcPr>
          <w:p w14:paraId="7D92EA22" w14:textId="77777777" w:rsidR="000875F9" w:rsidRPr="000875F9" w:rsidRDefault="000875F9" w:rsidP="000875F9">
            <w:pPr>
              <w:jc w:val="center"/>
              <w:rPr>
                <w:rFonts w:ascii="Cambria" w:hAnsi="Cambria"/>
                <w:b/>
                <w:i/>
                <w:iCs/>
              </w:rPr>
            </w:pPr>
            <w:r w:rsidRPr="000875F9">
              <w:rPr>
                <w:rFonts w:ascii="Cambria" w:hAnsi="Cambria"/>
                <w:b/>
                <w:i/>
                <w:iCs/>
              </w:rPr>
              <w:t>Генеральный директор:</w:t>
            </w:r>
          </w:p>
          <w:p w14:paraId="082D2353" w14:textId="455EE488" w:rsidR="000875F9" w:rsidRPr="000875F9" w:rsidRDefault="004C56B9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>
              <w:rPr>
                <w:rFonts w:ascii="Cambria" w:hAnsi="Cambria"/>
                <w:i/>
                <w:iCs/>
              </w:rPr>
              <w:t xml:space="preserve">Мерешко Людмила Анатольевна </w:t>
            </w:r>
            <w:r w:rsidR="000875F9" w:rsidRPr="000875F9">
              <w:rPr>
                <w:rFonts w:ascii="Cambria" w:hAnsi="Cambria"/>
                <w:bCs/>
                <w:i/>
                <w:iCs/>
              </w:rPr>
              <w:t xml:space="preserve"> </w:t>
            </w:r>
          </w:p>
          <w:p w14:paraId="46B0DC20" w14:textId="702D9141" w:rsidR="000875F9" w:rsidRPr="000875F9" w:rsidRDefault="00FC4AFA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>
              <w:rPr>
                <w:rFonts w:ascii="Cambria" w:hAnsi="Cambria"/>
                <w:bCs/>
                <w:i/>
                <w:iCs/>
              </w:rPr>
              <w:t xml:space="preserve">Понедельник </w:t>
            </w:r>
            <w:r w:rsidRPr="000875F9">
              <w:rPr>
                <w:rFonts w:ascii="Cambria" w:hAnsi="Cambria"/>
                <w:bCs/>
                <w:i/>
                <w:iCs/>
              </w:rPr>
              <w:t>с</w:t>
            </w:r>
            <w:r w:rsidR="000875F9" w:rsidRPr="000875F9">
              <w:rPr>
                <w:rFonts w:ascii="Cambria" w:hAnsi="Cambria"/>
                <w:bCs/>
                <w:i/>
                <w:iCs/>
              </w:rPr>
              <w:t xml:space="preserve"> </w:t>
            </w:r>
            <w:r>
              <w:rPr>
                <w:rFonts w:ascii="Cambria" w:hAnsi="Cambria"/>
                <w:bCs/>
                <w:i/>
                <w:iCs/>
              </w:rPr>
              <w:t>15</w:t>
            </w:r>
            <w:r w:rsidR="000875F9" w:rsidRPr="000875F9">
              <w:rPr>
                <w:rFonts w:ascii="Cambria" w:hAnsi="Cambria"/>
                <w:bCs/>
                <w:i/>
                <w:iCs/>
              </w:rPr>
              <w:t>:00 до 1</w:t>
            </w:r>
            <w:r>
              <w:rPr>
                <w:rFonts w:ascii="Cambria" w:hAnsi="Cambria"/>
                <w:bCs/>
                <w:i/>
                <w:iCs/>
              </w:rPr>
              <w:t>8</w:t>
            </w:r>
            <w:r w:rsidR="000875F9" w:rsidRPr="000875F9">
              <w:rPr>
                <w:rFonts w:ascii="Cambria" w:hAnsi="Cambria"/>
                <w:bCs/>
                <w:i/>
                <w:iCs/>
              </w:rPr>
              <w:t>:00</w:t>
            </w:r>
          </w:p>
          <w:p w14:paraId="09F9A194" w14:textId="458BD32E" w:rsidR="000875F9" w:rsidRPr="000875F9" w:rsidRDefault="000875F9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 w:rsidRPr="000875F9">
              <w:rPr>
                <w:rFonts w:ascii="Cambria" w:hAnsi="Cambria"/>
                <w:bCs/>
                <w:i/>
                <w:iCs/>
              </w:rPr>
              <w:t xml:space="preserve">+7 (499) </w:t>
            </w:r>
            <w:r w:rsidR="00FC4AFA">
              <w:rPr>
                <w:rFonts w:ascii="Cambria" w:hAnsi="Cambria"/>
                <w:bCs/>
                <w:i/>
                <w:iCs/>
              </w:rPr>
              <w:t>184</w:t>
            </w:r>
            <w:r w:rsidRPr="000875F9">
              <w:rPr>
                <w:rFonts w:ascii="Cambria" w:hAnsi="Cambria"/>
                <w:bCs/>
                <w:i/>
                <w:iCs/>
              </w:rPr>
              <w:t>-</w:t>
            </w:r>
            <w:r w:rsidR="00FC4AFA">
              <w:rPr>
                <w:rFonts w:ascii="Cambria" w:hAnsi="Cambria"/>
                <w:bCs/>
                <w:i/>
                <w:iCs/>
              </w:rPr>
              <w:t>55</w:t>
            </w:r>
            <w:r w:rsidRPr="000875F9">
              <w:rPr>
                <w:rFonts w:ascii="Cambria" w:hAnsi="Cambria"/>
                <w:bCs/>
                <w:i/>
                <w:iCs/>
              </w:rPr>
              <w:t>-</w:t>
            </w:r>
            <w:r w:rsidR="00FC4AFA">
              <w:rPr>
                <w:rFonts w:ascii="Cambria" w:hAnsi="Cambria"/>
                <w:bCs/>
                <w:i/>
                <w:iCs/>
              </w:rPr>
              <w:t>11</w:t>
            </w:r>
            <w:r w:rsidRPr="000875F9">
              <w:rPr>
                <w:rFonts w:ascii="Cambria" w:hAnsi="Cambria"/>
                <w:bCs/>
                <w:i/>
                <w:iCs/>
              </w:rPr>
              <w:t xml:space="preserve">, </w:t>
            </w:r>
            <w:hyperlink r:id="rId5" w:history="1">
              <w:r w:rsidR="00FC4AFA" w:rsidRPr="00BB5F4C">
                <w:rPr>
                  <w:rStyle w:val="a5"/>
                  <w:rFonts w:ascii="Cambria" w:hAnsi="Cambria"/>
                  <w:bCs/>
                  <w:i/>
                  <w:iCs/>
                </w:rPr>
                <w:t>info@</w:t>
              </w:r>
              <w:r w:rsidR="00FC4AFA" w:rsidRPr="00BB5F4C">
                <w:rPr>
                  <w:rStyle w:val="a5"/>
                  <w:rFonts w:ascii="Cambria" w:hAnsi="Cambria"/>
                  <w:bCs/>
                  <w:i/>
                  <w:iCs/>
                  <w:lang w:val="en-US"/>
                </w:rPr>
                <w:t>profmedhelp</w:t>
              </w:r>
              <w:r w:rsidR="00FC4AFA" w:rsidRPr="00302941">
                <w:rPr>
                  <w:rStyle w:val="a5"/>
                  <w:rFonts w:ascii="Cambria" w:hAnsi="Cambria"/>
                  <w:bCs/>
                  <w:i/>
                  <w:iCs/>
                </w:rPr>
                <w:t>.</w:t>
              </w:r>
              <w:r w:rsidR="00FC4AFA" w:rsidRPr="00BB5F4C">
                <w:rPr>
                  <w:rStyle w:val="a5"/>
                  <w:rFonts w:ascii="Cambria" w:hAnsi="Cambria"/>
                  <w:bCs/>
                  <w:i/>
                  <w:iCs/>
                  <w:lang w:val="en-US"/>
                </w:rPr>
                <w:t>ru</w:t>
              </w:r>
            </w:hyperlink>
          </w:p>
          <w:p w14:paraId="48B85819" w14:textId="77777777" w:rsidR="000875F9" w:rsidRPr="000875F9" w:rsidRDefault="000875F9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 w:rsidRPr="000875F9">
              <w:rPr>
                <w:rFonts w:ascii="Cambria" w:hAnsi="Cambria"/>
                <w:bCs/>
                <w:i/>
                <w:iCs/>
              </w:rPr>
              <w:t xml:space="preserve"> </w:t>
            </w:r>
          </w:p>
          <w:p w14:paraId="63188CCC" w14:textId="79B577E6" w:rsidR="000875F9" w:rsidRPr="000875F9" w:rsidRDefault="00FC4AFA" w:rsidP="000875F9">
            <w:pPr>
              <w:jc w:val="center"/>
              <w:rPr>
                <w:rFonts w:ascii="Cambria" w:hAnsi="Cambria"/>
                <w:b/>
                <w:i/>
                <w:iCs/>
              </w:rPr>
            </w:pPr>
            <w:r>
              <w:rPr>
                <w:rFonts w:ascii="Cambria" w:hAnsi="Cambria"/>
                <w:b/>
                <w:i/>
                <w:iCs/>
              </w:rPr>
              <w:t>Заместитель</w:t>
            </w:r>
            <w:r w:rsidR="00D6671F" w:rsidRPr="00D6671F">
              <w:rPr>
                <w:rFonts w:ascii="Cambria" w:hAnsi="Cambria"/>
                <w:b/>
                <w:i/>
                <w:iCs/>
              </w:rPr>
              <w:t xml:space="preserve"> </w:t>
            </w:r>
            <w:r w:rsidR="00D6671F">
              <w:rPr>
                <w:rFonts w:ascii="Cambria" w:hAnsi="Cambria"/>
                <w:b/>
                <w:i/>
                <w:iCs/>
              </w:rPr>
              <w:t xml:space="preserve">генерального директора по </w:t>
            </w:r>
            <w:proofErr w:type="gramStart"/>
            <w:r w:rsidR="00D6671F">
              <w:rPr>
                <w:rFonts w:ascii="Cambria" w:hAnsi="Cambria"/>
                <w:b/>
                <w:i/>
                <w:iCs/>
              </w:rPr>
              <w:t>КЭР</w:t>
            </w:r>
            <w:r>
              <w:rPr>
                <w:rFonts w:ascii="Cambria" w:hAnsi="Cambria"/>
                <w:b/>
                <w:i/>
                <w:iCs/>
              </w:rPr>
              <w:t xml:space="preserve"> </w:t>
            </w:r>
            <w:r w:rsidR="000875F9" w:rsidRPr="000875F9">
              <w:rPr>
                <w:rFonts w:ascii="Cambria" w:hAnsi="Cambria"/>
                <w:b/>
                <w:i/>
                <w:iCs/>
              </w:rPr>
              <w:t>:</w:t>
            </w:r>
            <w:proofErr w:type="gramEnd"/>
          </w:p>
          <w:p w14:paraId="3FDE6685" w14:textId="2190570E" w:rsidR="000875F9" w:rsidRPr="000875F9" w:rsidRDefault="00D6671F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>
              <w:rPr>
                <w:rFonts w:ascii="Cambria" w:hAnsi="Cambria"/>
                <w:bCs/>
                <w:i/>
                <w:iCs/>
              </w:rPr>
              <w:t xml:space="preserve">Ивлева Анна Леонидовна </w:t>
            </w:r>
          </w:p>
          <w:p w14:paraId="520FD22F" w14:textId="203F56DB" w:rsidR="000875F9" w:rsidRPr="000875F9" w:rsidRDefault="00D6671F" w:rsidP="000875F9">
            <w:pPr>
              <w:jc w:val="center"/>
              <w:rPr>
                <w:rFonts w:ascii="Cambria" w:hAnsi="Cambria"/>
                <w:bCs/>
                <w:i/>
                <w:iCs/>
              </w:rPr>
            </w:pPr>
            <w:r>
              <w:rPr>
                <w:rFonts w:ascii="Cambria" w:hAnsi="Cambria"/>
                <w:bCs/>
                <w:i/>
                <w:iCs/>
              </w:rPr>
              <w:t xml:space="preserve">Вторник и </w:t>
            </w:r>
            <w:r w:rsidR="000875F9" w:rsidRPr="000875F9">
              <w:rPr>
                <w:rFonts w:ascii="Cambria" w:hAnsi="Cambria"/>
                <w:bCs/>
                <w:i/>
                <w:iCs/>
              </w:rPr>
              <w:t>пятницу с 1</w:t>
            </w:r>
            <w:r>
              <w:rPr>
                <w:rFonts w:ascii="Cambria" w:hAnsi="Cambria"/>
                <w:bCs/>
                <w:i/>
                <w:iCs/>
              </w:rPr>
              <w:t>3</w:t>
            </w:r>
            <w:r w:rsidR="000875F9" w:rsidRPr="000875F9">
              <w:rPr>
                <w:rFonts w:ascii="Cambria" w:hAnsi="Cambria"/>
                <w:bCs/>
                <w:i/>
                <w:iCs/>
              </w:rPr>
              <w:t>:00 до 1</w:t>
            </w:r>
            <w:r>
              <w:rPr>
                <w:rFonts w:ascii="Cambria" w:hAnsi="Cambria"/>
                <w:bCs/>
                <w:i/>
                <w:iCs/>
              </w:rPr>
              <w:t>6</w:t>
            </w:r>
            <w:r w:rsidR="000875F9" w:rsidRPr="000875F9">
              <w:rPr>
                <w:rFonts w:ascii="Cambria" w:hAnsi="Cambria"/>
                <w:bCs/>
                <w:i/>
                <w:iCs/>
              </w:rPr>
              <w:t>:00</w:t>
            </w:r>
          </w:p>
          <w:p w14:paraId="42749BAE" w14:textId="77777777" w:rsidR="00B97943" w:rsidRPr="000875F9" w:rsidRDefault="00B97943" w:rsidP="00B97943">
            <w:pPr>
              <w:jc w:val="center"/>
              <w:rPr>
                <w:rFonts w:ascii="Cambria" w:hAnsi="Cambria"/>
                <w:bCs/>
                <w:i/>
                <w:iCs/>
              </w:rPr>
            </w:pPr>
            <w:r w:rsidRPr="000875F9">
              <w:rPr>
                <w:rFonts w:ascii="Cambria" w:hAnsi="Cambria"/>
                <w:bCs/>
                <w:i/>
                <w:iCs/>
              </w:rPr>
              <w:t xml:space="preserve">+7 (499) </w:t>
            </w:r>
            <w:r>
              <w:rPr>
                <w:rFonts w:ascii="Cambria" w:hAnsi="Cambria"/>
                <w:bCs/>
                <w:i/>
                <w:iCs/>
              </w:rPr>
              <w:t>184</w:t>
            </w:r>
            <w:r w:rsidRPr="000875F9">
              <w:rPr>
                <w:rFonts w:ascii="Cambria" w:hAnsi="Cambria"/>
                <w:bCs/>
                <w:i/>
                <w:iCs/>
              </w:rPr>
              <w:t>-</w:t>
            </w:r>
            <w:r>
              <w:rPr>
                <w:rFonts w:ascii="Cambria" w:hAnsi="Cambria"/>
                <w:bCs/>
                <w:i/>
                <w:iCs/>
              </w:rPr>
              <w:t>55</w:t>
            </w:r>
            <w:r w:rsidRPr="000875F9">
              <w:rPr>
                <w:rFonts w:ascii="Cambria" w:hAnsi="Cambria"/>
                <w:bCs/>
                <w:i/>
                <w:iCs/>
              </w:rPr>
              <w:t>-</w:t>
            </w:r>
            <w:r>
              <w:rPr>
                <w:rFonts w:ascii="Cambria" w:hAnsi="Cambria"/>
                <w:bCs/>
                <w:i/>
                <w:iCs/>
              </w:rPr>
              <w:t>11</w:t>
            </w:r>
            <w:r w:rsidRPr="000875F9">
              <w:rPr>
                <w:rFonts w:ascii="Cambria" w:hAnsi="Cambria"/>
                <w:bCs/>
                <w:i/>
                <w:iCs/>
              </w:rPr>
              <w:t xml:space="preserve">, </w:t>
            </w:r>
            <w:hyperlink r:id="rId6" w:history="1">
              <w:r w:rsidRPr="00BB5F4C">
                <w:rPr>
                  <w:rStyle w:val="a5"/>
                  <w:rFonts w:ascii="Cambria" w:hAnsi="Cambria"/>
                  <w:bCs/>
                  <w:i/>
                  <w:iCs/>
                </w:rPr>
                <w:t>info@</w:t>
              </w:r>
              <w:r w:rsidRPr="00BB5F4C">
                <w:rPr>
                  <w:rStyle w:val="a5"/>
                  <w:rFonts w:ascii="Cambria" w:hAnsi="Cambria"/>
                  <w:bCs/>
                  <w:i/>
                  <w:iCs/>
                  <w:lang w:val="en-US"/>
                </w:rPr>
                <w:t>profmedhelp</w:t>
              </w:r>
              <w:r w:rsidRPr="00302941">
                <w:rPr>
                  <w:rStyle w:val="a5"/>
                  <w:rFonts w:ascii="Cambria" w:hAnsi="Cambria"/>
                  <w:bCs/>
                  <w:i/>
                  <w:iCs/>
                </w:rPr>
                <w:t>.</w:t>
              </w:r>
              <w:r w:rsidRPr="00BB5F4C">
                <w:rPr>
                  <w:rStyle w:val="a5"/>
                  <w:rFonts w:ascii="Cambria" w:hAnsi="Cambria"/>
                  <w:bCs/>
                  <w:i/>
                  <w:iCs/>
                  <w:lang w:val="en-US"/>
                </w:rPr>
                <w:t>ru</w:t>
              </w:r>
            </w:hyperlink>
          </w:p>
          <w:p w14:paraId="43FF350F" w14:textId="27FEB4AA" w:rsidR="000875F9" w:rsidRPr="000875F9" w:rsidRDefault="00B97943" w:rsidP="00B97943">
            <w:pPr>
              <w:jc w:val="center"/>
              <w:rPr>
                <w:rFonts w:ascii="Cambria" w:hAnsi="Cambria"/>
                <w:bCs/>
                <w:i/>
                <w:iCs/>
              </w:rPr>
            </w:pPr>
            <w:r w:rsidRPr="000875F9">
              <w:rPr>
                <w:rFonts w:ascii="Cambria" w:hAnsi="Cambria"/>
                <w:bCs/>
                <w:i/>
                <w:iCs/>
              </w:rPr>
              <w:t xml:space="preserve"> </w:t>
            </w:r>
          </w:p>
        </w:tc>
      </w:tr>
    </w:tbl>
    <w:p w14:paraId="03F70FA4" w14:textId="77777777" w:rsidR="00DC7DE6" w:rsidRDefault="00DC7DE6" w:rsidP="00DC7DE6">
      <w:pPr>
        <w:rPr>
          <w:rFonts w:ascii="Cambria" w:hAnsi="Cambria"/>
        </w:rPr>
      </w:pPr>
    </w:p>
    <w:p w14:paraId="2810B4D6" w14:textId="0090C3B4" w:rsidR="004D4B1C" w:rsidRPr="009D25A6" w:rsidRDefault="004D4B1C" w:rsidP="000875F9">
      <w:pPr>
        <w:rPr>
          <w:rFonts w:ascii="Cambria" w:hAnsi="Cambria"/>
        </w:rPr>
      </w:pPr>
    </w:p>
    <w:sectPr w:rsidR="004D4B1C" w:rsidRPr="009D25A6" w:rsidSect="00735D69">
      <w:pgSz w:w="11906" w:h="16838"/>
      <w:pgMar w:top="567" w:right="567" w:bottom="567" w:left="56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C70A6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564874"/>
    <w:multiLevelType w:val="hybridMultilevel"/>
    <w:tmpl w:val="B4CA3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B82CD5"/>
    <w:multiLevelType w:val="hybridMultilevel"/>
    <w:tmpl w:val="A9AA7234"/>
    <w:lvl w:ilvl="0" w:tplc="28F4894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BC9"/>
    <w:rsid w:val="00037307"/>
    <w:rsid w:val="00054D36"/>
    <w:rsid w:val="00070DA2"/>
    <w:rsid w:val="000840BA"/>
    <w:rsid w:val="000848DD"/>
    <w:rsid w:val="000875F9"/>
    <w:rsid w:val="000C4657"/>
    <w:rsid w:val="000E53B4"/>
    <w:rsid w:val="000F164B"/>
    <w:rsid w:val="0011725F"/>
    <w:rsid w:val="001A2904"/>
    <w:rsid w:val="00266E43"/>
    <w:rsid w:val="00302941"/>
    <w:rsid w:val="00347239"/>
    <w:rsid w:val="00347CAD"/>
    <w:rsid w:val="003917C8"/>
    <w:rsid w:val="003C057D"/>
    <w:rsid w:val="003D0830"/>
    <w:rsid w:val="003F4AB0"/>
    <w:rsid w:val="004168CB"/>
    <w:rsid w:val="00494EDE"/>
    <w:rsid w:val="004B5EEB"/>
    <w:rsid w:val="004C56B9"/>
    <w:rsid w:val="004D4B1C"/>
    <w:rsid w:val="00500510"/>
    <w:rsid w:val="00515212"/>
    <w:rsid w:val="005176A4"/>
    <w:rsid w:val="0053318E"/>
    <w:rsid w:val="0055537E"/>
    <w:rsid w:val="006077B3"/>
    <w:rsid w:val="00624CE1"/>
    <w:rsid w:val="006B2C71"/>
    <w:rsid w:val="006B5C91"/>
    <w:rsid w:val="006B712C"/>
    <w:rsid w:val="006C4F5A"/>
    <w:rsid w:val="007136CD"/>
    <w:rsid w:val="00735D69"/>
    <w:rsid w:val="007775A5"/>
    <w:rsid w:val="007E45A4"/>
    <w:rsid w:val="007E7B57"/>
    <w:rsid w:val="0088547A"/>
    <w:rsid w:val="008C3044"/>
    <w:rsid w:val="009039B6"/>
    <w:rsid w:val="009D1861"/>
    <w:rsid w:val="009D25A6"/>
    <w:rsid w:val="00A316DF"/>
    <w:rsid w:val="00A46A92"/>
    <w:rsid w:val="00A66F77"/>
    <w:rsid w:val="00A71249"/>
    <w:rsid w:val="00B97943"/>
    <w:rsid w:val="00BD741E"/>
    <w:rsid w:val="00C142B3"/>
    <w:rsid w:val="00C3355A"/>
    <w:rsid w:val="00C57877"/>
    <w:rsid w:val="00CA763C"/>
    <w:rsid w:val="00CB6448"/>
    <w:rsid w:val="00D33E3A"/>
    <w:rsid w:val="00D34035"/>
    <w:rsid w:val="00D35772"/>
    <w:rsid w:val="00D42C3C"/>
    <w:rsid w:val="00D6671F"/>
    <w:rsid w:val="00D838DC"/>
    <w:rsid w:val="00DC01D2"/>
    <w:rsid w:val="00DC29CA"/>
    <w:rsid w:val="00DC7DE6"/>
    <w:rsid w:val="00DE3BC9"/>
    <w:rsid w:val="00E25B55"/>
    <w:rsid w:val="00E95083"/>
    <w:rsid w:val="00EF43EB"/>
    <w:rsid w:val="00F51760"/>
    <w:rsid w:val="00FA1ECA"/>
    <w:rsid w:val="00FC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1449C3"/>
  <w15:chartTrackingRefBased/>
  <w15:docId w15:val="{19FA59D1-3DF7-4AF5-9D99-A850AB066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Typewriter"/>
    <w:rPr>
      <w:rFonts w:ascii="Tahoma" w:eastAsia="Courier New" w:hAnsi="Tahoma" w:cs="Tahoma" w:hint="default"/>
      <w:color w:val="333333"/>
      <w:sz w:val="20"/>
      <w:szCs w:val="20"/>
    </w:rPr>
  </w:style>
  <w:style w:type="paragraph" w:styleId="a3">
    <w:name w:val="Body Text"/>
    <w:basedOn w:val="a"/>
    <w:rPr>
      <w:u w:val="single"/>
    </w:rPr>
  </w:style>
  <w:style w:type="paragraph" w:styleId="a4">
    <w:name w:val="Balloon Text"/>
    <w:basedOn w:val="a"/>
    <w:semiHidden/>
    <w:rsid w:val="00DE3BC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500510"/>
    <w:rPr>
      <w:i/>
      <w:iCs/>
      <w:sz w:val="24"/>
      <w:szCs w:val="24"/>
    </w:rPr>
  </w:style>
  <w:style w:type="character" w:styleId="a5">
    <w:name w:val="Hyperlink"/>
    <w:uiPriority w:val="99"/>
    <w:unhideWhenUsed/>
    <w:rsid w:val="003917C8"/>
    <w:rPr>
      <w:color w:val="0563C1"/>
      <w:u w:val="single"/>
    </w:rPr>
  </w:style>
  <w:style w:type="character" w:customStyle="1" w:styleId="21">
    <w:name w:val="Основной текст (2)_"/>
    <w:link w:val="22"/>
    <w:locked/>
    <w:rsid w:val="003C057D"/>
    <w:rPr>
      <w:rFonts w:ascii="Arial Unicode MS" w:eastAsia="Arial Unicode MS" w:hAnsi="Arial Unicode MS" w:cs="Arial Unicode MS"/>
      <w:b/>
      <w:bCs/>
      <w:spacing w:val="-10"/>
      <w:sz w:val="30"/>
      <w:szCs w:val="30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C057D"/>
    <w:pPr>
      <w:widowControl w:val="0"/>
      <w:shd w:val="clear" w:color="auto" w:fill="FFFFFF"/>
      <w:spacing w:after="540" w:line="240" w:lineRule="atLeast"/>
      <w:jc w:val="center"/>
    </w:pPr>
    <w:rPr>
      <w:rFonts w:ascii="Arial Unicode MS" w:eastAsia="Arial Unicode MS" w:hAnsi="Arial Unicode MS" w:cs="Arial Unicode MS"/>
      <w:b/>
      <w:bCs/>
      <w:spacing w:val="-10"/>
      <w:sz w:val="30"/>
      <w:szCs w:val="30"/>
    </w:rPr>
  </w:style>
  <w:style w:type="paragraph" w:styleId="a6">
    <w:name w:val="List Paragraph"/>
    <w:basedOn w:val="a"/>
    <w:uiPriority w:val="34"/>
    <w:qFormat/>
    <w:rsid w:val="004D4B1C"/>
    <w:pPr>
      <w:ind w:left="720"/>
      <w:contextualSpacing/>
    </w:pPr>
  </w:style>
  <w:style w:type="character" w:styleId="a7">
    <w:name w:val="Unresolved Mention"/>
    <w:basedOn w:val="a0"/>
    <w:uiPriority w:val="99"/>
    <w:semiHidden/>
    <w:unhideWhenUsed/>
    <w:rsid w:val="00FC4AF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rofmedhelp.ru" TargetMode="External"/><Relationship Id="rId5" Type="http://schemas.openxmlformats.org/officeDocument/2006/relationships/hyperlink" Target="mailto:info@profmedhel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211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Полное наименование Общества</vt:lpstr>
    </vt:vector>
  </TitlesOfParts>
  <Company>Медлизинг</Company>
  <LinksUpToDate>false</LinksUpToDate>
  <CharactersWithSpaces>1912</CharactersWithSpaces>
  <SharedDoc>false</SharedDoc>
  <HLinks>
    <vt:vector size="12" baseType="variant">
      <vt:variant>
        <vt:i4>7340112</vt:i4>
      </vt:variant>
      <vt:variant>
        <vt:i4>3</vt:i4>
      </vt:variant>
      <vt:variant>
        <vt:i4>0</vt:i4>
      </vt:variant>
      <vt:variant>
        <vt:i4>5</vt:i4>
      </vt:variant>
      <vt:variant>
        <vt:lpwstr>mailto:info@delclinic.ru</vt:lpwstr>
      </vt:variant>
      <vt:variant>
        <vt:lpwstr/>
      </vt:variant>
      <vt:variant>
        <vt:i4>7340112</vt:i4>
      </vt:variant>
      <vt:variant>
        <vt:i4>0</vt:i4>
      </vt:variant>
      <vt:variant>
        <vt:i4>0</vt:i4>
      </vt:variant>
      <vt:variant>
        <vt:i4>5</vt:i4>
      </vt:variant>
      <vt:variant>
        <vt:lpwstr>mailto:info@delclinic.ru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Полное наименование Общества</dc:title>
  <dc:subject/>
  <dc:creator>Людмила</dc:creator>
  <cp:keywords/>
  <cp:lastModifiedBy>MLA</cp:lastModifiedBy>
  <cp:revision>8</cp:revision>
  <cp:lastPrinted>2013-08-29T13:23:00Z</cp:lastPrinted>
  <dcterms:created xsi:type="dcterms:W3CDTF">2026-03-18T10:14:00Z</dcterms:created>
  <dcterms:modified xsi:type="dcterms:W3CDTF">2026-05-07T10:15:00Z</dcterms:modified>
</cp:coreProperties>
</file>